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79C9">
        <w:rPr>
          <w:rFonts w:ascii="Times New Roman" w:hAnsi="Times New Roman" w:cs="Times New Roman"/>
          <w:b/>
          <w:sz w:val="24"/>
          <w:szCs w:val="24"/>
        </w:rPr>
        <w:t>2.8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D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79C9">
        <w:rPr>
          <w:rFonts w:ascii="Times New Roman" w:hAnsi="Times New Roman" w:cs="Times New Roman"/>
          <w:sz w:val="24"/>
          <w:szCs w:val="24"/>
        </w:rPr>
        <w:t>27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1379C9" w:rsidTr="00B35C7A">
        <w:tc>
          <w:tcPr>
            <w:tcW w:w="2182" w:type="dxa"/>
          </w:tcPr>
          <w:p w:rsidR="001379C9" w:rsidRDefault="001379C9" w:rsidP="00FF5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1379C9" w:rsidRDefault="001379C9" w:rsidP="00FF5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1379C9" w:rsidRDefault="001379C9" w:rsidP="00FF5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15EDC" w:rsidTr="00B35C7A">
        <w:tc>
          <w:tcPr>
            <w:tcW w:w="2182" w:type="dxa"/>
          </w:tcPr>
          <w:p w:rsidR="00E15EDC" w:rsidRDefault="00E15EDC" w:rsidP="004F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8114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7"/>
        <w:gridCol w:w="138"/>
        <w:gridCol w:w="2178"/>
        <w:gridCol w:w="163"/>
        <w:gridCol w:w="336"/>
        <w:gridCol w:w="2880"/>
        <w:gridCol w:w="1144"/>
        <w:gridCol w:w="1858"/>
        <w:gridCol w:w="1918"/>
        <w:gridCol w:w="18"/>
      </w:tblGrid>
      <w:tr w:rsidR="00EB4C7F" w:rsidRPr="00771B79" w:rsidTr="001379C9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B4C7F" w:rsidRPr="00771B79" w:rsidRDefault="00EB4C7F" w:rsidP="00137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336" w:type="dxa"/>
            <w:vAlign w:val="center"/>
          </w:tcPr>
          <w:p w:rsidR="00EB4C7F" w:rsidRPr="00771B79" w:rsidRDefault="00EB4C7F" w:rsidP="00137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18" w:type="dxa"/>
            <w:gridSpan w:val="5"/>
            <w:vAlign w:val="center"/>
          </w:tcPr>
          <w:p w:rsidR="00EB4C7F" w:rsidRPr="00771B79" w:rsidRDefault="00EB4C7F" w:rsidP="00137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ГБУ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«Государственная кадастровая оценка»;</w:t>
            </w:r>
          </w:p>
        </w:tc>
      </w:tr>
      <w:tr w:rsidR="00E15EDC" w:rsidRPr="00771B79" w:rsidTr="001379C9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15EDC" w:rsidRPr="00771B79" w:rsidRDefault="00E15EDC" w:rsidP="00137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  <w:vAlign w:val="center"/>
          </w:tcPr>
          <w:p w:rsidR="00E15EDC" w:rsidRPr="00771B79" w:rsidRDefault="00E15EDC" w:rsidP="00137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818" w:type="dxa"/>
            <w:gridSpan w:val="5"/>
            <w:vAlign w:val="center"/>
          </w:tcPr>
          <w:p w:rsidR="00E15EDC" w:rsidRPr="00771B79" w:rsidRDefault="00E15EDC" w:rsidP="00137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Pr="00996835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</w:t>
            </w:r>
            <w:r w:rsidR="00137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1379C9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52" w:type="dxa"/>
            <w:gridSpan w:val="9"/>
          </w:tcPr>
          <w:p w:rsidR="004F3CF1" w:rsidRDefault="00416653" w:rsidP="00416653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CF1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="004F3CF1">
              <w:rPr>
                <w:rFonts w:ascii="Times New Roman" w:hAnsi="Times New Roman" w:cs="Times New Roman"/>
                <w:sz w:val="24"/>
                <w:szCs w:val="24"/>
              </w:rPr>
              <w:t>Культбытторг</w:t>
            </w:r>
            <w:proofErr w:type="spellEnd"/>
            <w:r w:rsidR="004F3CF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4F3CF1" w:rsidRPr="00CE0E9C">
              <w:rPr>
                <w:rFonts w:ascii="Times New Roman" w:hAnsi="Times New Roman" w:cs="Times New Roman"/>
                <w:sz w:val="24"/>
                <w:szCs w:val="24"/>
              </w:rPr>
              <w:t xml:space="preserve">ОГРН: </w:t>
            </w:r>
            <w:r w:rsidR="004F3CF1" w:rsidRPr="00CE0E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1025801445251</w:t>
            </w:r>
            <w:r w:rsidR="004F3CF1" w:rsidRPr="00CE0E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F3CF1" w:rsidRPr="00CE0E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="004F3CF1" w:rsidRPr="00CE0E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="004F3CF1" w:rsidRPr="00CE0E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енза, проезд Баумана,4</w:t>
            </w:r>
            <w:r w:rsidR="004F3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:rsidR="00E15EDC" w:rsidRDefault="00416653" w:rsidP="004166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1379C9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4F3C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F3CF1" w:rsidRPr="0096544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  <w:r w:rsidR="004F3CF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416653" w:rsidP="004F3CF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F3CF1"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4F3CF1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пунктов:</w:t>
            </w:r>
          </w:p>
        </w:tc>
      </w:tr>
      <w:tr w:rsidR="00F03F45" w:rsidRPr="00A12F67" w:rsidTr="00137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3379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5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936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4F3CF1" w:rsidRPr="00335C51" w:rsidTr="00137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</w:tcPr>
          <w:p w:rsidR="004F3CF1" w:rsidRPr="006E31EF" w:rsidRDefault="004F3CF1" w:rsidP="0012754D">
            <w:pPr>
              <w:jc w:val="center"/>
              <w:rPr>
                <w:rFonts w:ascii="Times New Roman" w:hAnsi="Times New Roman" w:cs="Times New Roman"/>
              </w:rPr>
            </w:pPr>
            <w:r w:rsidRPr="00283A38">
              <w:rPr>
                <w:rFonts w:ascii="Times New Roman" w:hAnsi="Times New Roman" w:cs="Times New Roman"/>
                <w:color w:val="000000"/>
              </w:rPr>
              <w:t>58:29:3004003:54</w:t>
            </w:r>
          </w:p>
        </w:tc>
        <w:tc>
          <w:tcPr>
            <w:tcW w:w="3379" w:type="dxa"/>
            <w:gridSpan w:val="3"/>
            <w:vAlign w:val="center"/>
          </w:tcPr>
          <w:p w:rsidR="004F3CF1" w:rsidRPr="00111EEB" w:rsidRDefault="004F3CF1" w:rsidP="0012754D">
            <w:pPr>
              <w:jc w:val="center"/>
              <w:rPr>
                <w:rFonts w:ascii="Times New Roman" w:hAnsi="Times New Roman" w:cs="Times New Roman"/>
              </w:rPr>
            </w:pPr>
            <w:r w:rsidRPr="004F3CF1">
              <w:rPr>
                <w:rFonts w:ascii="Times New Roman" w:hAnsi="Times New Roman" w:cs="Times New Roman"/>
              </w:rPr>
              <w:t>г</w:t>
            </w:r>
            <w:proofErr w:type="gramStart"/>
            <w:r w:rsidRPr="004F3CF1">
              <w:rPr>
                <w:rFonts w:ascii="Times New Roman" w:hAnsi="Times New Roman" w:cs="Times New Roman"/>
              </w:rPr>
              <w:t>.П</w:t>
            </w:r>
            <w:proofErr w:type="gramEnd"/>
            <w:r w:rsidRPr="004F3CF1">
              <w:rPr>
                <w:rFonts w:ascii="Times New Roman" w:hAnsi="Times New Roman" w:cs="Times New Roman"/>
              </w:rPr>
              <w:t>енза, проезд Баумана,4</w:t>
            </w:r>
          </w:p>
        </w:tc>
        <w:tc>
          <w:tcPr>
            <w:tcW w:w="1144" w:type="dxa"/>
            <w:vAlign w:val="center"/>
          </w:tcPr>
          <w:p w:rsidR="004F3CF1" w:rsidRPr="00283A38" w:rsidRDefault="004F3CF1" w:rsidP="00AE3E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3A38">
              <w:rPr>
                <w:rFonts w:ascii="Times New Roman" w:hAnsi="Times New Roman" w:cs="Times New Roman"/>
                <w:color w:val="000000"/>
              </w:rPr>
              <w:t>3689</w:t>
            </w:r>
          </w:p>
        </w:tc>
        <w:tc>
          <w:tcPr>
            <w:tcW w:w="1858" w:type="dxa"/>
            <w:vAlign w:val="center"/>
          </w:tcPr>
          <w:p w:rsidR="004F3CF1" w:rsidRPr="00283A38" w:rsidRDefault="004F3CF1" w:rsidP="00AE3E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3A38">
              <w:rPr>
                <w:rFonts w:ascii="Times New Roman" w:hAnsi="Times New Roman" w:cs="Times New Roman"/>
                <w:color w:val="000000"/>
              </w:rPr>
              <w:t xml:space="preserve">6 810 115,34  </w:t>
            </w:r>
          </w:p>
        </w:tc>
        <w:tc>
          <w:tcPr>
            <w:tcW w:w="1936" w:type="dxa"/>
            <w:gridSpan w:val="2"/>
            <w:vAlign w:val="center"/>
          </w:tcPr>
          <w:p w:rsidR="004F3CF1" w:rsidRPr="00283A38" w:rsidRDefault="001379C9" w:rsidP="00AE3E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37CB">
              <w:rPr>
                <w:rFonts w:ascii="Times New Roman" w:hAnsi="Times New Roman" w:cs="Times New Roman"/>
                <w:color w:val="000000"/>
              </w:rPr>
              <w:t xml:space="preserve">4 666 000,00  </w:t>
            </w:r>
          </w:p>
        </w:tc>
      </w:tr>
    </w:tbl>
    <w:p w:rsidR="001379C9" w:rsidRPr="00283A38" w:rsidRDefault="001379C9" w:rsidP="001379C9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ABE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ОКС-04/06/2019-02</w:t>
      </w:r>
      <w:r w:rsidRPr="00397ABE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28.12</w:t>
      </w:r>
      <w:r w:rsidRPr="00397ABE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97ABE">
        <w:rPr>
          <w:rFonts w:ascii="Times New Roman" w:hAnsi="Times New Roman" w:cs="Times New Roman"/>
          <w:sz w:val="24"/>
          <w:szCs w:val="24"/>
        </w:rPr>
        <w:t xml:space="preserve">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283A38">
        <w:rPr>
          <w:rFonts w:ascii="Times New Roman" w:hAnsi="Times New Roman" w:cs="Times New Roman"/>
          <w:sz w:val="24"/>
          <w:szCs w:val="24"/>
        </w:rPr>
        <w:t>ООО «Межрегиональный центр независимой оценки».</w:t>
      </w:r>
    </w:p>
    <w:p w:rsidR="00C01D74" w:rsidRDefault="00C01D74" w:rsidP="00C01D7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1D74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915E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5E91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915E91">
        <w:rPr>
          <w:rFonts w:ascii="Times New Roman" w:hAnsi="Times New Roman" w:cs="Times New Roman"/>
          <w:sz w:val="24"/>
          <w:szCs w:val="24"/>
        </w:rPr>
        <w:t xml:space="preserve"> Сергей Владимирович, членом СРО «Региональная ассоциация оценщиков», свидетельство № 01049 от 28.03.2018 (350001, г</w:t>
      </w:r>
      <w:proofErr w:type="gramStart"/>
      <w:r w:rsidRPr="00915E9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15E91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Default="005E341A" w:rsidP="00EB45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4F3CF1" w:rsidRPr="004F3CF1">
        <w:rPr>
          <w:rFonts w:ascii="Times New Roman" w:hAnsi="Times New Roman" w:cs="Times New Roman"/>
          <w:sz w:val="24"/>
          <w:szCs w:val="24"/>
        </w:rPr>
        <w:t>58:29:3004003:54</w:t>
      </w:r>
      <w:r w:rsidR="00C01D74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93D2D" w:rsidRPr="00E47724" w:rsidRDefault="00593D2D" w:rsidP="00593D2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0CE8">
        <w:rPr>
          <w:rFonts w:ascii="Times New Roman" w:hAnsi="Times New Roman" w:cs="Times New Roman"/>
          <w:b/>
          <w:sz w:val="24"/>
          <w:szCs w:val="24"/>
        </w:rPr>
        <w:t>Информация о самоотводе или отводе члена комиссии при голосовании:</w:t>
      </w:r>
      <w:r w:rsidRPr="00E477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1379C9" w:rsidRPr="009E37CB" w:rsidRDefault="001379C9" w:rsidP="00137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37CB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E37CB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1379C9" w:rsidRPr="009E37CB" w:rsidRDefault="001379C9" w:rsidP="00137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37CB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1379C9" w:rsidRDefault="001379C9" w:rsidP="00137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37CB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1379C9" w:rsidRPr="009E37CB" w:rsidRDefault="001379C9" w:rsidP="00137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BB6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1379C9" w:rsidRDefault="001379C9" w:rsidP="001379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37CB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EB4562" w:rsidRPr="005864D4" w:rsidRDefault="00EB4562" w:rsidP="00EB45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1379C9" w:rsidRPr="00932D79" w:rsidRDefault="005E341A" w:rsidP="001379C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РЕШИЛИ</w:t>
      </w:r>
      <w:r w:rsidRPr="0068177E">
        <w:rPr>
          <w:rFonts w:ascii="Times New Roman" w:hAnsi="Times New Roman" w:cs="Times New Roman"/>
          <w:sz w:val="24"/>
          <w:szCs w:val="24"/>
        </w:rPr>
        <w:t xml:space="preserve">: </w:t>
      </w:r>
      <w:r w:rsidR="001379C9" w:rsidRPr="009E37CB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1379C9" w:rsidRPr="00C11730">
        <w:rPr>
          <w:rFonts w:ascii="Times New Roman" w:hAnsi="Times New Roman" w:cs="Times New Roman"/>
          <w:sz w:val="24"/>
          <w:szCs w:val="24"/>
        </w:rPr>
        <w:t xml:space="preserve"> 58:29:3004003:54 в размере его рыночной</w:t>
      </w:r>
      <w:r w:rsidR="001379C9">
        <w:rPr>
          <w:rFonts w:ascii="Times New Roman" w:hAnsi="Times New Roman" w:cs="Times New Roman"/>
          <w:sz w:val="24"/>
          <w:szCs w:val="24"/>
        </w:rPr>
        <w:t xml:space="preserve"> </w:t>
      </w:r>
      <w:r w:rsidR="001379C9" w:rsidRPr="009E37CB">
        <w:rPr>
          <w:rFonts w:ascii="Times New Roman" w:hAnsi="Times New Roman" w:cs="Times New Roman"/>
          <w:sz w:val="24"/>
          <w:szCs w:val="24"/>
        </w:rPr>
        <w:t>4 666</w:t>
      </w:r>
      <w:r w:rsidR="001379C9">
        <w:rPr>
          <w:rFonts w:ascii="Times New Roman" w:hAnsi="Times New Roman" w:cs="Times New Roman"/>
          <w:sz w:val="24"/>
          <w:szCs w:val="24"/>
        </w:rPr>
        <w:t> </w:t>
      </w:r>
      <w:r w:rsidR="001379C9" w:rsidRPr="009E37CB">
        <w:rPr>
          <w:rFonts w:ascii="Times New Roman" w:hAnsi="Times New Roman" w:cs="Times New Roman"/>
          <w:sz w:val="24"/>
          <w:szCs w:val="24"/>
        </w:rPr>
        <w:t>000</w:t>
      </w:r>
      <w:r w:rsidR="001379C9">
        <w:rPr>
          <w:rFonts w:ascii="Times New Roman" w:hAnsi="Times New Roman" w:cs="Times New Roman"/>
          <w:sz w:val="24"/>
          <w:szCs w:val="24"/>
        </w:rPr>
        <w:t xml:space="preserve"> (Четыре миллиона шестьсот шестьдесят шесть тысяч) рублей</w:t>
      </w:r>
      <w:r w:rsidR="001379C9" w:rsidRPr="00C11730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7517294"/>
    </w:p>
    <w:p w:rsidR="001379C9" w:rsidRDefault="001379C9" w:rsidP="001379C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37CB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ООО «</w:t>
      </w:r>
      <w:proofErr w:type="spellStart"/>
      <w:r w:rsidRPr="009E37CB">
        <w:rPr>
          <w:rFonts w:ascii="Times New Roman" w:hAnsi="Times New Roman" w:cs="Times New Roman"/>
          <w:sz w:val="24"/>
          <w:szCs w:val="24"/>
        </w:rPr>
        <w:t>Культбытторг</w:t>
      </w:r>
      <w:proofErr w:type="spellEnd"/>
      <w:r w:rsidRPr="009E37CB">
        <w:rPr>
          <w:rFonts w:ascii="Times New Roman" w:hAnsi="Times New Roman" w:cs="Times New Roman"/>
          <w:sz w:val="24"/>
          <w:szCs w:val="24"/>
        </w:rPr>
        <w:t>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4192" w:rsidRDefault="004F419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0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82644D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D217F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2754D"/>
    <w:rsid w:val="001330C7"/>
    <w:rsid w:val="001379C9"/>
    <w:rsid w:val="001717B1"/>
    <w:rsid w:val="00175D8A"/>
    <w:rsid w:val="0018347D"/>
    <w:rsid w:val="00185600"/>
    <w:rsid w:val="001A276D"/>
    <w:rsid w:val="001C2383"/>
    <w:rsid w:val="001D7DC4"/>
    <w:rsid w:val="001E02F7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16653"/>
    <w:rsid w:val="004243E6"/>
    <w:rsid w:val="004244DC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4F3CF1"/>
    <w:rsid w:val="004F4192"/>
    <w:rsid w:val="00501A36"/>
    <w:rsid w:val="00512821"/>
    <w:rsid w:val="0051577A"/>
    <w:rsid w:val="005457F5"/>
    <w:rsid w:val="00545853"/>
    <w:rsid w:val="00547ECC"/>
    <w:rsid w:val="005617E7"/>
    <w:rsid w:val="00573B8F"/>
    <w:rsid w:val="00593D2D"/>
    <w:rsid w:val="005A2E94"/>
    <w:rsid w:val="005B2066"/>
    <w:rsid w:val="005B25B3"/>
    <w:rsid w:val="005B30FC"/>
    <w:rsid w:val="005E1862"/>
    <w:rsid w:val="005E341A"/>
    <w:rsid w:val="005E546D"/>
    <w:rsid w:val="005F69C4"/>
    <w:rsid w:val="006033C6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B67F8"/>
    <w:rsid w:val="006D09D9"/>
    <w:rsid w:val="006D4BF1"/>
    <w:rsid w:val="006D6969"/>
    <w:rsid w:val="006D7334"/>
    <w:rsid w:val="006E00C9"/>
    <w:rsid w:val="006E027C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D6DAA"/>
    <w:rsid w:val="008E0703"/>
    <w:rsid w:val="0091001C"/>
    <w:rsid w:val="00917BFD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06E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01B9"/>
    <w:rsid w:val="00BC635B"/>
    <w:rsid w:val="00BD1A8E"/>
    <w:rsid w:val="00BD6D8F"/>
    <w:rsid w:val="00BF0B6C"/>
    <w:rsid w:val="00C00EA8"/>
    <w:rsid w:val="00C016E6"/>
    <w:rsid w:val="00C01D74"/>
    <w:rsid w:val="00C061DA"/>
    <w:rsid w:val="00C074FF"/>
    <w:rsid w:val="00C20286"/>
    <w:rsid w:val="00C20B25"/>
    <w:rsid w:val="00C27B1C"/>
    <w:rsid w:val="00C30D65"/>
    <w:rsid w:val="00C400D9"/>
    <w:rsid w:val="00C44354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0726"/>
    <w:rsid w:val="00DB1536"/>
    <w:rsid w:val="00DB2B4A"/>
    <w:rsid w:val="00DE7017"/>
    <w:rsid w:val="00DF00DE"/>
    <w:rsid w:val="00DF24D1"/>
    <w:rsid w:val="00E059A9"/>
    <w:rsid w:val="00E13FCA"/>
    <w:rsid w:val="00E15EDC"/>
    <w:rsid w:val="00E2242E"/>
    <w:rsid w:val="00E33B55"/>
    <w:rsid w:val="00E35E9B"/>
    <w:rsid w:val="00E37861"/>
    <w:rsid w:val="00E41763"/>
    <w:rsid w:val="00E418FD"/>
    <w:rsid w:val="00E44027"/>
    <w:rsid w:val="00E47724"/>
    <w:rsid w:val="00E67DB8"/>
    <w:rsid w:val="00E85BB7"/>
    <w:rsid w:val="00E93827"/>
    <w:rsid w:val="00E97122"/>
    <w:rsid w:val="00EA2772"/>
    <w:rsid w:val="00EB4562"/>
    <w:rsid w:val="00EB4C7F"/>
    <w:rsid w:val="00EB6E3A"/>
    <w:rsid w:val="00EC7011"/>
    <w:rsid w:val="00EE2FFD"/>
    <w:rsid w:val="00EE4650"/>
    <w:rsid w:val="00F03F45"/>
    <w:rsid w:val="00F077C2"/>
    <w:rsid w:val="00F13675"/>
    <w:rsid w:val="00F235A7"/>
    <w:rsid w:val="00F51C6B"/>
    <w:rsid w:val="00F55AD3"/>
    <w:rsid w:val="00F819E2"/>
    <w:rsid w:val="00F93EB4"/>
    <w:rsid w:val="00FA06BB"/>
    <w:rsid w:val="00FA0F0E"/>
    <w:rsid w:val="00FA6C5E"/>
    <w:rsid w:val="00FA7274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416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01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2021-01-28T09:00:00Z</dcterms:created>
  <dcterms:modified xsi:type="dcterms:W3CDTF">2021-01-28T14:53:00Z</dcterms:modified>
</cp:coreProperties>
</file>